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75E" w:rsidRPr="004A28F4" w:rsidRDefault="009F675E" w:rsidP="00137BAD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D501ED" w:rsidRPr="00137BAD" w:rsidRDefault="00D501ED" w:rsidP="00137BAD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D501ED" w:rsidRPr="008E150A" w:rsidRDefault="003368B0" w:rsidP="002269E1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E6019" w:rsidRPr="003E60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="003E6019" w:rsidRPr="003E60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3E6019" w:rsidRPr="003E6019">
        <w:rPr>
          <w:rFonts w:ascii="Times New Roman" w:hAnsi="Times New Roman" w:cs="Times New Roman"/>
          <w:sz w:val="24"/>
          <w:szCs w:val="24"/>
        </w:rPr>
        <w:t xml:space="preserve"> 39.</w:t>
      </w:r>
      <w:proofErr w:type="gramEnd"/>
      <w:r w:rsidR="003E6019" w:rsidRPr="003E60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="003E6019" w:rsidRPr="003E6019">
        <w:rPr>
          <w:rFonts w:ascii="Times New Roman" w:hAnsi="Times New Roman" w:cs="Times New Roman"/>
          <w:sz w:val="24"/>
          <w:szCs w:val="24"/>
        </w:rPr>
        <w:t xml:space="preserve"> </w:t>
      </w:r>
      <w:r w:rsidR="00AD36D8">
        <w:rPr>
          <w:rFonts w:ascii="Times New Roman" w:hAnsi="Times New Roman" w:cs="Times New Roman"/>
          <w:sz w:val="24"/>
          <w:szCs w:val="24"/>
          <w:lang w:val="sr-Cyrl-CS"/>
        </w:rPr>
        <w:t>(</w:t>
      </w:r>
      <w:r w:rsidR="003E6019" w:rsidRPr="003E6019">
        <w:rPr>
          <w:rFonts w:ascii="Times New Roman" w:hAnsi="Times New Roman" w:cs="Times New Roman"/>
          <w:sz w:val="24"/>
          <w:szCs w:val="24"/>
        </w:rPr>
        <w:t>2</w:t>
      </w:r>
      <w:r w:rsidR="00AD36D8">
        <w:rPr>
          <w:rFonts w:ascii="Times New Roman" w:hAnsi="Times New Roman" w:cs="Times New Roman"/>
          <w:sz w:val="24"/>
          <w:szCs w:val="24"/>
        </w:rPr>
        <w:t>)</w:t>
      </w:r>
      <w:r w:rsidR="003E6019" w:rsidRPr="003E60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r w:rsidR="003E6019" w:rsidRPr="003E6019">
        <w:rPr>
          <w:rFonts w:ascii="Times New Roman" w:hAnsi="Times New Roman" w:cs="Times New Roman"/>
          <w:sz w:val="24"/>
          <w:szCs w:val="24"/>
        </w:rPr>
        <w:t xml:space="preserve"> 2)</w:t>
      </w:r>
      <w:r w:rsidR="001E476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3E6019" w:rsidRPr="003E6019">
        <w:rPr>
          <w:rFonts w:ascii="Times New Roman" w:hAnsi="Times New Roman" w:cs="Times New Roman"/>
          <w:sz w:val="24"/>
          <w:szCs w:val="24"/>
        </w:rPr>
        <w:t xml:space="preserve"> 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82. </w:t>
      </w:r>
      <w:r>
        <w:rPr>
          <w:rFonts w:ascii="Times New Roman" w:hAnsi="Times New Roman" w:cs="Times New Roman"/>
          <w:sz w:val="24"/>
          <w:szCs w:val="24"/>
          <w:lang w:val="sr-Cyrl-BA"/>
        </w:rPr>
        <w:t>став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2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Закона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локалној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самоуправи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 („</w:t>
      </w:r>
      <w:r>
        <w:rPr>
          <w:rFonts w:ascii="Times New Roman" w:hAnsi="Times New Roman" w:cs="Times New Roman"/>
          <w:sz w:val="24"/>
          <w:szCs w:val="24"/>
          <w:lang w:val="sr-Cyrl-BA"/>
        </w:rPr>
        <w:t>Службени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гласник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Републике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Српске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“ </w:t>
      </w:r>
      <w:r>
        <w:rPr>
          <w:rFonts w:ascii="Times New Roman" w:hAnsi="Times New Roman" w:cs="Times New Roman"/>
          <w:sz w:val="24"/>
          <w:szCs w:val="24"/>
          <w:lang w:val="sr-Cyrl-BA"/>
        </w:rPr>
        <w:t>број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>: 97/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>1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>6, 36/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>19,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61/21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 xml:space="preserve">, 100/25 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 xml:space="preserve"> 114/25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),  </w:t>
      </w:r>
      <w:r>
        <w:rPr>
          <w:rFonts w:ascii="Times New Roman" w:hAnsi="Times New Roman" w:cs="Times New Roman"/>
          <w:sz w:val="24"/>
          <w:szCs w:val="24"/>
        </w:rPr>
        <w:t>члана</w:t>
      </w:r>
      <w:r w:rsidR="003E6019" w:rsidRPr="003E6019">
        <w:rPr>
          <w:rFonts w:ascii="Times New Roman" w:hAnsi="Times New Roman" w:cs="Times New Roman"/>
          <w:sz w:val="24"/>
          <w:szCs w:val="24"/>
        </w:rPr>
        <w:t xml:space="preserve"> 11. </w:t>
      </w:r>
      <w:r>
        <w:rPr>
          <w:rFonts w:ascii="Times New Roman" w:hAnsi="Times New Roman" w:cs="Times New Roman"/>
          <w:sz w:val="24"/>
          <w:szCs w:val="24"/>
        </w:rPr>
        <w:t>Закона</w:t>
      </w:r>
      <w:r w:rsidR="003E6019" w:rsidRPr="003E60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3E6019" w:rsidRPr="003E60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слободним</w:t>
      </w:r>
      <w:r w:rsidR="003E6019" w:rsidRPr="003E60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зонама</w:t>
      </w:r>
      <w:r w:rsidR="003E6019" w:rsidRPr="003E6019">
        <w:rPr>
          <w:rFonts w:ascii="Times New Roman" w:hAnsi="Times New Roman" w:cs="Times New Roman"/>
          <w:sz w:val="24"/>
          <w:szCs w:val="24"/>
        </w:rPr>
        <w:t xml:space="preserve"> („</w:t>
      </w:r>
      <w:r>
        <w:rPr>
          <w:rFonts w:ascii="Times New Roman" w:hAnsi="Times New Roman" w:cs="Times New Roman"/>
          <w:sz w:val="24"/>
          <w:szCs w:val="24"/>
        </w:rPr>
        <w:t>Службени</w:t>
      </w:r>
      <w:r w:rsidR="003E6019" w:rsidRPr="003E60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гласник</w:t>
      </w:r>
      <w:r w:rsidR="003E6019" w:rsidRPr="003E60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Републике</w:t>
      </w:r>
      <w:r w:rsidR="003E6019" w:rsidRPr="003E60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Српске</w:t>
      </w:r>
      <w:r w:rsidR="003E6019" w:rsidRPr="003E6019">
        <w:rPr>
          <w:rFonts w:ascii="Times New Roman" w:hAnsi="Times New Roman" w:cs="Times New Roman"/>
          <w:sz w:val="24"/>
          <w:szCs w:val="24"/>
        </w:rPr>
        <w:t xml:space="preserve">“ </w:t>
      </w:r>
      <w:r>
        <w:rPr>
          <w:rFonts w:ascii="Times New Roman" w:hAnsi="Times New Roman" w:cs="Times New Roman"/>
          <w:sz w:val="24"/>
          <w:szCs w:val="24"/>
        </w:rPr>
        <w:t>број</w:t>
      </w:r>
      <w:r w:rsidR="003E6019" w:rsidRPr="003E6019">
        <w:rPr>
          <w:rFonts w:ascii="Times New Roman" w:hAnsi="Times New Roman" w:cs="Times New Roman"/>
          <w:sz w:val="24"/>
          <w:szCs w:val="24"/>
        </w:rPr>
        <w:t>: 15/21)</w:t>
      </w:r>
      <w:r w:rsidR="0026774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члана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39. </w:t>
      </w:r>
      <w:r>
        <w:rPr>
          <w:rFonts w:ascii="Times New Roman" w:hAnsi="Times New Roman" w:cs="Times New Roman"/>
          <w:sz w:val="24"/>
          <w:szCs w:val="24"/>
          <w:lang w:val="sr-Cyrl-BA"/>
        </w:rPr>
        <w:t>став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2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тачка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2) 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члана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90. </w:t>
      </w:r>
      <w:r>
        <w:rPr>
          <w:rFonts w:ascii="Times New Roman" w:hAnsi="Times New Roman" w:cs="Times New Roman"/>
          <w:sz w:val="24"/>
          <w:szCs w:val="24"/>
          <w:lang w:val="sr-Cyrl-BA"/>
        </w:rPr>
        <w:t>став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2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Статута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Града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(„</w:t>
      </w:r>
      <w:r>
        <w:rPr>
          <w:rFonts w:ascii="Times New Roman" w:hAnsi="Times New Roman" w:cs="Times New Roman"/>
          <w:sz w:val="24"/>
          <w:szCs w:val="24"/>
          <w:lang w:val="sr-Cyrl-BA"/>
        </w:rPr>
        <w:t>Службени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гласник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Града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“ </w:t>
      </w:r>
      <w:r>
        <w:rPr>
          <w:rFonts w:ascii="Times New Roman" w:hAnsi="Times New Roman" w:cs="Times New Roman"/>
          <w:sz w:val="24"/>
          <w:szCs w:val="24"/>
          <w:lang w:val="sr-Cyrl-BA"/>
        </w:rPr>
        <w:t>број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: 9/17), </w:t>
      </w:r>
      <w:r>
        <w:rPr>
          <w:rFonts w:ascii="Times New Roman" w:hAnsi="Times New Roman" w:cs="Times New Roman"/>
          <w:sz w:val="24"/>
          <w:szCs w:val="24"/>
          <w:lang w:val="sr-Cyrl-BA"/>
        </w:rPr>
        <w:t>Скупштина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Града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269E1">
        <w:rPr>
          <w:rFonts w:ascii="Times New Roman" w:hAnsi="Times New Roman" w:cs="Times New Roman"/>
          <w:sz w:val="24"/>
          <w:szCs w:val="24"/>
          <w:lang w:val="sr-Cyrl-BA"/>
        </w:rPr>
        <w:t xml:space="preserve">             </w:t>
      </w:r>
      <w:r w:rsidR="00AD36D8">
        <w:rPr>
          <w:rFonts w:ascii="Times New Roman" w:hAnsi="Times New Roman" w:cs="Times New Roman"/>
          <w:sz w:val="24"/>
          <w:szCs w:val="24"/>
          <w:lang w:val="sr-Cyrl-BA"/>
        </w:rPr>
        <w:t xml:space="preserve">11. </w:t>
      </w:r>
      <w:r>
        <w:rPr>
          <w:rFonts w:ascii="Times New Roman" w:hAnsi="Times New Roman" w:cs="Times New Roman"/>
          <w:sz w:val="24"/>
          <w:szCs w:val="24"/>
          <w:lang w:val="sr-Cyrl-BA"/>
        </w:rPr>
        <w:t>сједници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одржаној</w:t>
      </w:r>
      <w:r w:rsidR="003E6019" w:rsidRPr="003E601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AD36D8">
        <w:rPr>
          <w:rFonts w:ascii="Times New Roman" w:hAnsi="Times New Roman" w:cs="Times New Roman"/>
          <w:sz w:val="24"/>
          <w:szCs w:val="24"/>
          <w:lang w:val="sr-Cyrl-BA"/>
        </w:rPr>
        <w:t xml:space="preserve">5. </w:t>
      </w:r>
      <w:r w:rsidR="002269E1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AD36D8">
        <w:rPr>
          <w:rFonts w:ascii="Times New Roman" w:hAnsi="Times New Roman" w:cs="Times New Roman"/>
          <w:sz w:val="24"/>
          <w:szCs w:val="24"/>
          <w:lang w:val="sr-Cyrl-BA"/>
        </w:rPr>
        <w:t>вгуста</w:t>
      </w:r>
      <w:r w:rsidR="002269E1">
        <w:rPr>
          <w:rFonts w:ascii="Times New Roman" w:hAnsi="Times New Roman" w:cs="Times New Roman"/>
          <w:sz w:val="24"/>
          <w:szCs w:val="24"/>
        </w:rPr>
        <w:t xml:space="preserve"> 2026. </w:t>
      </w:r>
      <w:proofErr w:type="spellStart"/>
      <w:proofErr w:type="gramStart"/>
      <w:r w:rsidR="002269E1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="002269E1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Pr="00AD36D8">
        <w:rPr>
          <w:rFonts w:ascii="Times New Roman" w:hAnsi="Times New Roman" w:cs="Times New Roman"/>
          <w:iCs/>
          <w:sz w:val="24"/>
          <w:szCs w:val="24"/>
          <w:lang w:val="sr-Cyrl-BA"/>
        </w:rPr>
        <w:t>донијела</w:t>
      </w:r>
      <w:r w:rsidR="003E6019" w:rsidRPr="00AD36D8">
        <w:rPr>
          <w:rFonts w:ascii="Times New Roman" w:hAnsi="Times New Roman" w:cs="Times New Roman"/>
          <w:iCs/>
          <w:sz w:val="24"/>
          <w:szCs w:val="24"/>
          <w:lang w:val="sr-Cyrl-BA"/>
        </w:rPr>
        <w:t xml:space="preserve"> </w:t>
      </w:r>
      <w:r w:rsidRPr="00AD36D8">
        <w:rPr>
          <w:rFonts w:ascii="Times New Roman" w:hAnsi="Times New Roman" w:cs="Times New Roman"/>
          <w:iCs/>
          <w:sz w:val="24"/>
          <w:szCs w:val="24"/>
          <w:lang w:val="sr-Cyrl-BA"/>
        </w:rPr>
        <w:t>је</w:t>
      </w:r>
      <w:r w:rsidR="001E476D" w:rsidRPr="00AD36D8">
        <w:rPr>
          <w:rFonts w:ascii="Times New Roman" w:hAnsi="Times New Roman" w:cs="Times New Roman"/>
          <w:iCs/>
          <w:sz w:val="24"/>
          <w:szCs w:val="24"/>
          <w:lang w:val="sr-Cyrl-BA"/>
        </w:rPr>
        <w:t xml:space="preserve"> </w:t>
      </w:r>
    </w:p>
    <w:p w:rsidR="003E6019" w:rsidRDefault="003368B0" w:rsidP="00034D0A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ОДЛУКУ</w:t>
      </w:r>
    </w:p>
    <w:p w:rsidR="00034D0A" w:rsidRPr="003E6019" w:rsidRDefault="003368B0" w:rsidP="00034D0A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о</w:t>
      </w:r>
      <w:r w:rsidR="00034D0A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измјени</w:t>
      </w:r>
      <w:r w:rsidR="00034D0A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Одлуке</w:t>
      </w:r>
    </w:p>
    <w:p w:rsidR="00D501ED" w:rsidRDefault="003368B0" w:rsidP="004A28F4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о</w:t>
      </w:r>
      <w:r w:rsidR="003E6019" w:rsidRPr="003E6019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оснивању</w:t>
      </w:r>
      <w:r w:rsidR="003E6019" w:rsidRPr="003E6019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„</w:t>
      </w: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Слободне</w:t>
      </w:r>
      <w:r w:rsidR="003E6019" w:rsidRPr="003E6019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зоне</w:t>
      </w:r>
      <w:r w:rsidR="003E6019" w:rsidRPr="003E6019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Бијељина</w:t>
      </w:r>
      <w:r w:rsidR="003E6019" w:rsidRPr="003E6019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“</w:t>
      </w:r>
    </w:p>
    <w:p w:rsidR="003E6019" w:rsidRDefault="003E6019" w:rsidP="003E6019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</w:p>
    <w:p w:rsidR="003E6019" w:rsidRPr="00AD36D8" w:rsidRDefault="003368B0" w:rsidP="003E6019">
      <w:pPr>
        <w:pStyle w:val="NoSpacing"/>
        <w:jc w:val="center"/>
        <w:rPr>
          <w:rFonts w:ascii="Times New Roman" w:hAnsi="Times New Roman" w:cs="Times New Roman"/>
          <w:bCs/>
          <w:sz w:val="24"/>
          <w:szCs w:val="24"/>
          <w:lang w:val="sr-Cyrl-BA"/>
        </w:rPr>
      </w:pPr>
      <w:r w:rsidRPr="00AD36D8">
        <w:rPr>
          <w:rFonts w:ascii="Times New Roman" w:hAnsi="Times New Roman" w:cs="Times New Roman"/>
          <w:bCs/>
          <w:sz w:val="24"/>
          <w:szCs w:val="24"/>
          <w:lang w:val="sr-Cyrl-BA"/>
        </w:rPr>
        <w:t>Члан</w:t>
      </w:r>
      <w:r w:rsidR="003E6019" w:rsidRPr="00AD36D8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 1.</w:t>
      </w:r>
    </w:p>
    <w:p w:rsidR="00034D0A" w:rsidRDefault="00034D0A" w:rsidP="00034D0A">
      <w:pPr>
        <w:pStyle w:val="NoSpacing"/>
        <w:tabs>
          <w:tab w:val="left" w:pos="0"/>
          <w:tab w:val="left" w:pos="360"/>
        </w:tabs>
        <w:jc w:val="both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</w:p>
    <w:p w:rsidR="00034D0A" w:rsidRDefault="003368B0" w:rsidP="00034D0A">
      <w:pPr>
        <w:pStyle w:val="NoSpacing"/>
        <w:tabs>
          <w:tab w:val="left" w:pos="0"/>
          <w:tab w:val="left" w:pos="360"/>
        </w:tabs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Члан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 xml:space="preserve"> 3.</w:t>
      </w:r>
      <w:r w:rsidR="00CA5D9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Одлуке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оснивању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 xml:space="preserve"> „</w:t>
      </w:r>
      <w:r>
        <w:rPr>
          <w:rFonts w:ascii="Times New Roman" w:hAnsi="Times New Roman" w:cs="Times New Roman"/>
          <w:sz w:val="24"/>
          <w:szCs w:val="24"/>
          <w:lang w:val="sr-Cyrl-BA"/>
        </w:rPr>
        <w:t>Слободне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зоне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>“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 („</w:t>
      </w:r>
      <w:r>
        <w:rPr>
          <w:rFonts w:ascii="Times New Roman" w:hAnsi="Times New Roman" w:cs="Times New Roman"/>
          <w:sz w:val="24"/>
          <w:szCs w:val="24"/>
          <w:lang w:val="sr-Cyrl-BA"/>
        </w:rPr>
        <w:t>Службени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гласник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Града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“ </w:t>
      </w:r>
      <w:r>
        <w:rPr>
          <w:rFonts w:ascii="Times New Roman" w:hAnsi="Times New Roman" w:cs="Times New Roman"/>
          <w:sz w:val="24"/>
          <w:szCs w:val="24"/>
          <w:lang w:val="sr-Cyrl-BA"/>
        </w:rPr>
        <w:t>број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>: 13/25)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мијења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се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гласи</w:t>
      </w:r>
      <w:r w:rsidR="00034D0A">
        <w:rPr>
          <w:rFonts w:ascii="Times New Roman" w:hAnsi="Times New Roman" w:cs="Times New Roman"/>
          <w:sz w:val="24"/>
          <w:szCs w:val="24"/>
          <w:lang w:val="sr-Cyrl-BA"/>
        </w:rPr>
        <w:t>:</w:t>
      </w:r>
    </w:p>
    <w:p w:rsidR="00034D0A" w:rsidRDefault="00034D0A" w:rsidP="00034D0A">
      <w:pPr>
        <w:pStyle w:val="NoSpacing"/>
        <w:tabs>
          <w:tab w:val="left" w:pos="0"/>
          <w:tab w:val="left" w:pos="360"/>
        </w:tabs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1169E" w:rsidRDefault="00034D0A" w:rsidP="00034D0A">
      <w:pPr>
        <w:pStyle w:val="NoSpacing"/>
        <w:tabs>
          <w:tab w:val="left" w:pos="0"/>
          <w:tab w:val="left" w:pos="360"/>
        </w:tabs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„</w:t>
      </w:r>
      <w:r w:rsidR="00CA5D98">
        <w:rPr>
          <w:rFonts w:ascii="Times New Roman" w:hAnsi="Times New Roman" w:cs="Times New Roman"/>
          <w:sz w:val="24"/>
          <w:szCs w:val="24"/>
          <w:lang w:val="sr-Cyrl-BA"/>
        </w:rPr>
        <w:t xml:space="preserve">(1)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Подручје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Слободне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зоне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дефинисано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Регулационим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планом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„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Индустријска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зона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2“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Бијељини</w:t>
      </w:r>
      <w:r w:rsidR="00B87298">
        <w:rPr>
          <w:rFonts w:ascii="Times New Roman" w:hAnsi="Times New Roman" w:cs="Times New Roman"/>
          <w:sz w:val="24"/>
          <w:szCs w:val="24"/>
        </w:rPr>
        <w:t xml:space="preserve"> </w:t>
      </w:r>
      <w:r w:rsidR="00B87298" w:rsidRPr="00B87298">
        <w:rPr>
          <w:rFonts w:ascii="Times New Roman" w:hAnsi="Times New Roman" w:cs="Times New Roman"/>
          <w:sz w:val="24"/>
          <w:szCs w:val="24"/>
        </w:rPr>
        <w:t>(</w:t>
      </w:r>
      <w:r w:rsidR="003368B0">
        <w:rPr>
          <w:rFonts w:ascii="Times New Roman" w:hAnsi="Times New Roman" w:cs="Times New Roman"/>
          <w:sz w:val="24"/>
          <w:szCs w:val="24"/>
        </w:rPr>
        <w:t>катастарским</w:t>
      </w:r>
      <w:r w:rsidR="00B87298" w:rsidRPr="00B87298">
        <w:rPr>
          <w:rFonts w:ascii="Times New Roman" w:hAnsi="Times New Roman" w:cs="Times New Roman"/>
          <w:sz w:val="24"/>
          <w:szCs w:val="24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</w:rPr>
        <w:t>парцелама</w:t>
      </w:r>
      <w:r w:rsidR="00B87298">
        <w:rPr>
          <w:rFonts w:ascii="Times New Roman" w:hAnsi="Times New Roman" w:cs="Times New Roman"/>
          <w:sz w:val="24"/>
          <w:szCs w:val="24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</w:rPr>
        <w:t>к</w:t>
      </w:r>
      <w:r w:rsidR="00B87298">
        <w:rPr>
          <w:rFonts w:ascii="Times New Roman" w:hAnsi="Times New Roman" w:cs="Times New Roman"/>
          <w:sz w:val="24"/>
          <w:szCs w:val="24"/>
        </w:rPr>
        <w:t>.</w:t>
      </w:r>
      <w:r w:rsidR="003368B0">
        <w:rPr>
          <w:rFonts w:ascii="Times New Roman" w:hAnsi="Times New Roman" w:cs="Times New Roman"/>
          <w:sz w:val="24"/>
          <w:szCs w:val="24"/>
        </w:rPr>
        <w:t>п</w:t>
      </w:r>
      <w:r w:rsidR="00B87298">
        <w:rPr>
          <w:rFonts w:ascii="Times New Roman" w:hAnsi="Times New Roman" w:cs="Times New Roman"/>
          <w:sz w:val="24"/>
          <w:szCs w:val="24"/>
        </w:rPr>
        <w:t xml:space="preserve">. </w:t>
      </w:r>
      <w:r w:rsidR="003368B0">
        <w:rPr>
          <w:rFonts w:ascii="Times New Roman" w:hAnsi="Times New Roman" w:cs="Times New Roman"/>
          <w:sz w:val="24"/>
          <w:szCs w:val="24"/>
        </w:rPr>
        <w:t>број</w:t>
      </w:r>
      <w:r w:rsidR="00B87298">
        <w:rPr>
          <w:rFonts w:ascii="Times New Roman" w:hAnsi="Times New Roman" w:cs="Times New Roman"/>
          <w:sz w:val="24"/>
          <w:szCs w:val="24"/>
        </w:rPr>
        <w:t>:</w:t>
      </w:r>
      <w:r w:rsidR="00B87298" w:rsidRPr="00B87298">
        <w:rPr>
          <w:rFonts w:ascii="Times New Roman" w:hAnsi="Times New Roman" w:cs="Times New Roman"/>
          <w:sz w:val="24"/>
          <w:szCs w:val="24"/>
        </w:rPr>
        <w:t xml:space="preserve"> 721/150,</w:t>
      </w:r>
      <w:r w:rsidR="00B87298">
        <w:rPr>
          <w:rFonts w:ascii="Times New Roman" w:hAnsi="Times New Roman" w:cs="Times New Roman"/>
          <w:sz w:val="24"/>
          <w:szCs w:val="24"/>
        </w:rPr>
        <w:t xml:space="preserve"> </w:t>
      </w:r>
      <w:r w:rsidR="00B87298" w:rsidRPr="00B87298">
        <w:rPr>
          <w:rFonts w:ascii="Times New Roman" w:hAnsi="Times New Roman" w:cs="Times New Roman"/>
          <w:sz w:val="24"/>
          <w:szCs w:val="24"/>
        </w:rPr>
        <w:t>721/151, 721/137, 721/138, 1373/3, 721/122, 721/118, 721/83, 721/37, 721/15, 721/88, 721/89, 721/92, 721/93, 721/96, 721/97, 721/98, 721/103, 721/104, 721/105, 721/106,</w:t>
      </w:r>
      <w:r w:rsidR="004A28F4">
        <w:rPr>
          <w:rFonts w:ascii="Times New Roman" w:hAnsi="Times New Roman" w:cs="Times New Roman"/>
          <w:sz w:val="24"/>
          <w:szCs w:val="24"/>
        </w:rPr>
        <w:t xml:space="preserve"> </w:t>
      </w:r>
      <w:r w:rsidR="004A28F4" w:rsidRPr="00B87298">
        <w:rPr>
          <w:rFonts w:ascii="Times New Roman" w:hAnsi="Times New Roman" w:cs="Times New Roman"/>
          <w:sz w:val="24"/>
          <w:szCs w:val="24"/>
        </w:rPr>
        <w:t>721/36, 1373/1</w:t>
      </w:r>
      <w:r w:rsidR="004A28F4">
        <w:rPr>
          <w:rFonts w:ascii="Times New Roman" w:hAnsi="Times New Roman" w:cs="Times New Roman"/>
          <w:sz w:val="24"/>
          <w:szCs w:val="24"/>
        </w:rPr>
        <w:t xml:space="preserve">, </w:t>
      </w:r>
      <w:r w:rsidR="004A28F4" w:rsidRPr="00B87298">
        <w:rPr>
          <w:rFonts w:ascii="Times New Roman" w:hAnsi="Times New Roman" w:cs="Times New Roman"/>
          <w:sz w:val="24"/>
          <w:szCs w:val="24"/>
        </w:rPr>
        <w:t>721/1, 720/1, 1373/2, 1326/2, 721/45, 721/51, 721/52, 721/53, 721/55, 721/56, 721/57, 721/58, 721/59, 721/141, 721/143, 721/121, 721/146, 721/61, 721/90, 721/69, 721/140, 721/70, 721/71, 721/79, 721/124, 721/110, 721/111, 721/112, 721/114, 721/13, 721/135, 721/136, 721/139, 721/14</w:t>
      </w:r>
      <w:r w:rsidR="004015C2">
        <w:rPr>
          <w:rFonts w:ascii="Times New Roman" w:hAnsi="Times New Roman" w:cs="Times New Roman"/>
          <w:sz w:val="24"/>
          <w:szCs w:val="24"/>
        </w:rPr>
        <w:t>8</w:t>
      </w:r>
      <w:r w:rsidR="004A28F4" w:rsidRPr="00B87298">
        <w:rPr>
          <w:rFonts w:ascii="Times New Roman" w:hAnsi="Times New Roman" w:cs="Times New Roman"/>
          <w:sz w:val="24"/>
          <w:szCs w:val="24"/>
        </w:rPr>
        <w:t>, 721/115, 721/116, 721/117, 721/113, 721/72, 721/147, 721/73, 721/123, 721/60, 721/145, 721/149</w:t>
      </w:r>
      <w:r w:rsidR="00CB7186">
        <w:rPr>
          <w:rFonts w:ascii="Times New Roman" w:hAnsi="Times New Roman" w:cs="Times New Roman"/>
          <w:sz w:val="24"/>
          <w:szCs w:val="24"/>
        </w:rPr>
        <w:t>, 1372/2</w:t>
      </w:r>
      <w:r w:rsidR="004A28F4">
        <w:rPr>
          <w:rFonts w:ascii="Times New Roman" w:hAnsi="Times New Roman" w:cs="Times New Roman"/>
          <w:sz w:val="24"/>
          <w:szCs w:val="24"/>
        </w:rPr>
        <w:t xml:space="preserve">  </w:t>
      </w:r>
      <w:r w:rsidR="003368B0">
        <w:rPr>
          <w:rFonts w:ascii="Times New Roman" w:hAnsi="Times New Roman" w:cs="Times New Roman"/>
          <w:sz w:val="24"/>
          <w:szCs w:val="24"/>
        </w:rPr>
        <w:t>све</w:t>
      </w:r>
      <w:r w:rsidR="004A28F4">
        <w:rPr>
          <w:rFonts w:ascii="Times New Roman" w:hAnsi="Times New Roman" w:cs="Times New Roman"/>
          <w:sz w:val="24"/>
          <w:szCs w:val="24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</w:rPr>
        <w:t>КО</w:t>
      </w:r>
      <w:r w:rsidR="004A28F4">
        <w:rPr>
          <w:rFonts w:ascii="Times New Roman" w:hAnsi="Times New Roman" w:cs="Times New Roman"/>
          <w:sz w:val="24"/>
          <w:szCs w:val="24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</w:rPr>
        <w:t>Бијељина</w:t>
      </w:r>
      <w:r w:rsidR="004A28F4">
        <w:rPr>
          <w:rFonts w:ascii="Times New Roman" w:hAnsi="Times New Roman" w:cs="Times New Roman"/>
          <w:sz w:val="24"/>
          <w:szCs w:val="24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</w:rPr>
        <w:t>Село</w:t>
      </w:r>
      <w:r w:rsidR="004A28F4">
        <w:rPr>
          <w:rFonts w:ascii="Times New Roman" w:hAnsi="Times New Roman" w:cs="Times New Roman"/>
          <w:sz w:val="24"/>
          <w:szCs w:val="24"/>
        </w:rPr>
        <w:t xml:space="preserve">, </w:t>
      </w:r>
      <w:r w:rsidR="004A28F4" w:rsidRPr="00B87298">
        <w:rPr>
          <w:rFonts w:ascii="Times New Roman" w:hAnsi="Times New Roman" w:cs="Times New Roman"/>
          <w:sz w:val="24"/>
          <w:szCs w:val="24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</w:rPr>
        <w:t>катастарским</w:t>
      </w:r>
      <w:r w:rsidR="004A28F4">
        <w:rPr>
          <w:rFonts w:ascii="Times New Roman" w:hAnsi="Times New Roman" w:cs="Times New Roman"/>
          <w:sz w:val="24"/>
          <w:szCs w:val="24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</w:rPr>
        <w:t>парцелама</w:t>
      </w:r>
      <w:r w:rsidR="004A28F4">
        <w:rPr>
          <w:rFonts w:ascii="Times New Roman" w:hAnsi="Times New Roman" w:cs="Times New Roman"/>
          <w:sz w:val="24"/>
          <w:szCs w:val="24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</w:rPr>
        <w:t>к</w:t>
      </w:r>
      <w:r w:rsidR="004A28F4">
        <w:rPr>
          <w:rFonts w:ascii="Times New Roman" w:hAnsi="Times New Roman" w:cs="Times New Roman"/>
          <w:sz w:val="24"/>
          <w:szCs w:val="24"/>
        </w:rPr>
        <w:t>.</w:t>
      </w:r>
      <w:r w:rsidR="003368B0">
        <w:rPr>
          <w:rFonts w:ascii="Times New Roman" w:hAnsi="Times New Roman" w:cs="Times New Roman"/>
          <w:sz w:val="24"/>
          <w:szCs w:val="24"/>
        </w:rPr>
        <w:t>п</w:t>
      </w:r>
      <w:r w:rsidR="004A28F4">
        <w:rPr>
          <w:rFonts w:ascii="Times New Roman" w:hAnsi="Times New Roman" w:cs="Times New Roman"/>
          <w:sz w:val="24"/>
          <w:szCs w:val="24"/>
        </w:rPr>
        <w:t xml:space="preserve">. </w:t>
      </w:r>
      <w:r w:rsidR="003368B0">
        <w:rPr>
          <w:rFonts w:ascii="Times New Roman" w:hAnsi="Times New Roman" w:cs="Times New Roman"/>
          <w:sz w:val="24"/>
          <w:szCs w:val="24"/>
        </w:rPr>
        <w:t>број</w:t>
      </w:r>
      <w:r w:rsidR="004A28F4">
        <w:rPr>
          <w:rFonts w:ascii="Times New Roman" w:hAnsi="Times New Roman" w:cs="Times New Roman"/>
          <w:sz w:val="24"/>
          <w:szCs w:val="24"/>
        </w:rPr>
        <w:t xml:space="preserve">: </w:t>
      </w:r>
      <w:r w:rsidR="00B87298" w:rsidRPr="00B87298">
        <w:rPr>
          <w:rFonts w:ascii="Times New Roman" w:hAnsi="Times New Roman" w:cs="Times New Roman"/>
          <w:sz w:val="24"/>
          <w:szCs w:val="24"/>
        </w:rPr>
        <w:t>4265/9, 4265/10, 4265/13, 4265/14, 4265/10, 4265/16, 4265/17, 4265/18</w:t>
      </w:r>
      <w:r w:rsidR="004A28F4">
        <w:rPr>
          <w:rFonts w:ascii="Times New Roman" w:hAnsi="Times New Roman" w:cs="Times New Roman"/>
          <w:sz w:val="24"/>
          <w:szCs w:val="24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</w:rPr>
        <w:t>све</w:t>
      </w:r>
      <w:r w:rsidR="004A28F4">
        <w:rPr>
          <w:rFonts w:ascii="Times New Roman" w:hAnsi="Times New Roman" w:cs="Times New Roman"/>
          <w:sz w:val="24"/>
          <w:szCs w:val="24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</w:rPr>
        <w:t>КО</w:t>
      </w:r>
      <w:r w:rsidR="004A28F4">
        <w:rPr>
          <w:rFonts w:ascii="Times New Roman" w:hAnsi="Times New Roman" w:cs="Times New Roman"/>
          <w:sz w:val="24"/>
          <w:szCs w:val="24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</w:rPr>
        <w:t>Обарска</w:t>
      </w:r>
      <w:r w:rsidR="004A28F4">
        <w:rPr>
          <w:rFonts w:ascii="Times New Roman" w:hAnsi="Times New Roman" w:cs="Times New Roman"/>
          <w:sz w:val="24"/>
          <w:szCs w:val="24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</w:rPr>
        <w:t>Велика</w:t>
      </w:r>
      <w:r w:rsidR="00B87298" w:rsidRPr="00B87298">
        <w:rPr>
          <w:rFonts w:ascii="Times New Roman" w:hAnsi="Times New Roman" w:cs="Times New Roman"/>
          <w:sz w:val="24"/>
          <w:szCs w:val="24"/>
        </w:rPr>
        <w:t>)</w:t>
      </w:r>
      <w:r w:rsidR="00B87298">
        <w:rPr>
          <w:rFonts w:ascii="Times New Roman" w:hAnsi="Times New Roman" w:cs="Times New Roman"/>
          <w:sz w:val="24"/>
          <w:szCs w:val="24"/>
        </w:rPr>
        <w:t xml:space="preserve"> 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површине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A71E0">
        <w:rPr>
          <w:rFonts w:ascii="Times New Roman" w:hAnsi="Times New Roman" w:cs="Times New Roman"/>
          <w:sz w:val="24"/>
          <w:szCs w:val="24"/>
        </w:rPr>
        <w:t>468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0A71E0">
        <w:rPr>
          <w:rFonts w:ascii="Times New Roman" w:hAnsi="Times New Roman" w:cs="Times New Roman"/>
          <w:sz w:val="24"/>
          <w:szCs w:val="24"/>
        </w:rPr>
        <w:t>617</w:t>
      </w:r>
      <w:r w:rsidR="002C140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м</w:t>
      </w:r>
      <w:r w:rsidR="00B1169E">
        <w:rPr>
          <w:rFonts w:ascii="Times New Roman" w:hAnsi="Times New Roman" w:cs="Times New Roman"/>
          <w:sz w:val="24"/>
          <w:szCs w:val="24"/>
          <w:vertAlign w:val="superscript"/>
          <w:lang w:val="sr-Cyrl-BA"/>
        </w:rPr>
        <w:t>2</w:t>
      </w:r>
      <w:r w:rsidR="00CA5D98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Регулационим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планом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„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Индустријска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зона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3“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Бијељини</w:t>
      </w:r>
      <w:r w:rsidR="0000168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B87298" w:rsidRPr="00B87298">
        <w:rPr>
          <w:rFonts w:ascii="Times New Roman" w:hAnsi="Times New Roman" w:cs="Times New Roman"/>
          <w:sz w:val="24"/>
          <w:szCs w:val="24"/>
          <w:lang w:val="sr-Cyrl-BA"/>
        </w:rPr>
        <w:t>(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катастарским</w:t>
      </w:r>
      <w:r w:rsidR="00B87298" w:rsidRPr="00B8729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парцелама</w:t>
      </w:r>
      <w:r w:rsidR="00B8729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к</w:t>
      </w:r>
      <w:r w:rsidR="00B87298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п</w:t>
      </w:r>
      <w:r w:rsidR="00B87298"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број</w:t>
      </w:r>
      <w:r w:rsidR="00B87298" w:rsidRPr="00B87298">
        <w:rPr>
          <w:rFonts w:ascii="Times New Roman" w:hAnsi="Times New Roman" w:cs="Times New Roman"/>
          <w:sz w:val="24"/>
          <w:szCs w:val="24"/>
          <w:lang w:val="sr-Cyrl-BA"/>
        </w:rPr>
        <w:t xml:space="preserve"> 728/1, 728/44, 728/65, 728/119, 728/140, </w:t>
      </w:r>
      <w:r w:rsidR="003E3B91">
        <w:rPr>
          <w:rFonts w:ascii="Times New Roman" w:hAnsi="Times New Roman" w:cs="Times New Roman"/>
          <w:sz w:val="24"/>
          <w:szCs w:val="24"/>
        </w:rPr>
        <w:t>72</w:t>
      </w:r>
      <w:r w:rsidR="00DA2D9D">
        <w:rPr>
          <w:rFonts w:ascii="Times New Roman" w:hAnsi="Times New Roman" w:cs="Times New Roman"/>
          <w:sz w:val="24"/>
          <w:szCs w:val="24"/>
        </w:rPr>
        <w:t>8/144</w:t>
      </w:r>
      <w:r w:rsidR="00B87298" w:rsidRPr="00B87298">
        <w:rPr>
          <w:rFonts w:ascii="Times New Roman" w:hAnsi="Times New Roman" w:cs="Times New Roman"/>
          <w:sz w:val="24"/>
          <w:szCs w:val="24"/>
          <w:lang w:val="sr-Cyrl-BA"/>
        </w:rPr>
        <w:t xml:space="preserve">, 728/145, 728/191, 728/66, 728/67, 728/96, 728/143, 728/146, 728/142, 728/68, 728/112, 728/113, 728/114, 728/115, 728/116, 728/117, 728/120, 728/121, 728/122, 728/124, 728/173, 728/174,728/193, 728/192, 728/123, 728/202, 728/203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B87298" w:rsidRPr="00B87298">
        <w:rPr>
          <w:rFonts w:ascii="Times New Roman" w:hAnsi="Times New Roman" w:cs="Times New Roman"/>
          <w:sz w:val="24"/>
          <w:szCs w:val="24"/>
          <w:lang w:val="sr-Cyrl-BA"/>
        </w:rPr>
        <w:t xml:space="preserve"> 728/141</w:t>
      </w:r>
      <w:r w:rsidR="00B8729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све</w:t>
      </w:r>
      <w:r w:rsidR="00B8729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КО</w:t>
      </w:r>
      <w:r w:rsidR="00B8729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="00B8729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Село</w:t>
      </w:r>
      <w:r w:rsidR="00B87298" w:rsidRPr="00B87298">
        <w:rPr>
          <w:rFonts w:ascii="Times New Roman" w:hAnsi="Times New Roman" w:cs="Times New Roman"/>
          <w:sz w:val="24"/>
          <w:szCs w:val="24"/>
          <w:lang w:val="sr-Cyrl-BA"/>
        </w:rPr>
        <w:t>)</w:t>
      </w:r>
      <w:r w:rsidR="00B87298"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површине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050488">
        <w:rPr>
          <w:rFonts w:ascii="Times New Roman" w:hAnsi="Times New Roman" w:cs="Times New Roman"/>
          <w:sz w:val="24"/>
          <w:szCs w:val="24"/>
          <w:lang w:val="sr-Cyrl-BA"/>
        </w:rPr>
        <w:t>120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012EF3">
        <w:rPr>
          <w:rFonts w:ascii="Times New Roman" w:hAnsi="Times New Roman" w:cs="Times New Roman"/>
          <w:sz w:val="24"/>
          <w:szCs w:val="24"/>
          <w:lang w:val="sr-Cyrl-BA"/>
        </w:rPr>
        <w:t>405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м</w:t>
      </w:r>
      <w:r w:rsidR="00B1169E" w:rsidRPr="00001682">
        <w:rPr>
          <w:rFonts w:ascii="Times New Roman" w:hAnsi="Times New Roman" w:cs="Times New Roman"/>
          <w:sz w:val="24"/>
          <w:szCs w:val="24"/>
          <w:vertAlign w:val="superscript"/>
          <w:lang w:val="sr-Cyrl-BA"/>
        </w:rPr>
        <w:t>2</w:t>
      </w:r>
      <w:r w:rsidR="00001682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Регулационим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планом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„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Индустријска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зона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4“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Бијељини</w:t>
      </w:r>
      <w:r w:rsidR="00B8729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B87298" w:rsidRPr="00B87298">
        <w:rPr>
          <w:rFonts w:ascii="Times New Roman" w:hAnsi="Times New Roman" w:cs="Times New Roman"/>
          <w:sz w:val="24"/>
          <w:szCs w:val="24"/>
          <w:lang w:val="sr-Cyrl-BA"/>
        </w:rPr>
        <w:t>(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катастарским</w:t>
      </w:r>
      <w:r w:rsidR="00B87298" w:rsidRPr="00B8729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парцелама</w:t>
      </w:r>
      <w:r w:rsidR="00B8729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к</w:t>
      </w:r>
      <w:r w:rsidR="00B87298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п</w:t>
      </w:r>
      <w:r w:rsidR="00B87298"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број</w:t>
      </w:r>
      <w:r w:rsidR="00B87298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 w:rsidR="00B87298" w:rsidRPr="00B87298">
        <w:rPr>
          <w:rFonts w:ascii="Times New Roman" w:hAnsi="Times New Roman" w:cs="Times New Roman"/>
          <w:sz w:val="24"/>
          <w:szCs w:val="24"/>
          <w:lang w:val="sr-Cyrl-BA"/>
        </w:rPr>
        <w:t>4229/2, 4230/2, 4232/2, 4265/8, 4264, 4265/1, 4265/4, 4265/12, 4021/10</w:t>
      </w:r>
      <w:r w:rsidR="00CB7186">
        <w:rPr>
          <w:rFonts w:ascii="Times New Roman" w:hAnsi="Times New Roman" w:cs="Times New Roman"/>
          <w:sz w:val="24"/>
          <w:szCs w:val="24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</w:rPr>
        <w:t>све</w:t>
      </w:r>
      <w:r w:rsidR="00CB7186">
        <w:rPr>
          <w:rFonts w:ascii="Times New Roman" w:hAnsi="Times New Roman" w:cs="Times New Roman"/>
          <w:sz w:val="24"/>
          <w:szCs w:val="24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</w:rPr>
        <w:t>КО</w:t>
      </w:r>
      <w:r w:rsidR="00CB7186">
        <w:rPr>
          <w:rFonts w:ascii="Times New Roman" w:hAnsi="Times New Roman" w:cs="Times New Roman"/>
          <w:sz w:val="24"/>
          <w:szCs w:val="24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</w:rPr>
        <w:t>Обарска</w:t>
      </w:r>
      <w:r w:rsidR="00CB7186">
        <w:rPr>
          <w:rFonts w:ascii="Times New Roman" w:hAnsi="Times New Roman" w:cs="Times New Roman"/>
          <w:sz w:val="24"/>
          <w:szCs w:val="24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</w:rPr>
        <w:t>Велика</w:t>
      </w:r>
      <w:r w:rsidR="00B87298" w:rsidRPr="00B87298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CB718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катастарским</w:t>
      </w:r>
      <w:r w:rsidR="00CB7186" w:rsidRPr="00B8729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парцелама</w:t>
      </w:r>
      <w:r w:rsidR="00CB718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к</w:t>
      </w:r>
      <w:r w:rsidR="00CB7186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п</w:t>
      </w:r>
      <w:r w:rsidR="00CB7186"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број</w:t>
      </w:r>
      <w:r w:rsidR="00CB7186">
        <w:rPr>
          <w:rFonts w:ascii="Times New Roman" w:hAnsi="Times New Roman" w:cs="Times New Roman"/>
          <w:sz w:val="24"/>
          <w:szCs w:val="24"/>
          <w:lang w:val="sr-Cyrl-BA"/>
        </w:rPr>
        <w:t xml:space="preserve">: </w:t>
      </w:r>
      <w:r w:rsidR="00B87298" w:rsidRPr="00B87298">
        <w:rPr>
          <w:rFonts w:ascii="Times New Roman" w:hAnsi="Times New Roman" w:cs="Times New Roman"/>
          <w:sz w:val="24"/>
          <w:szCs w:val="24"/>
          <w:lang w:val="sr-Cyrl-BA"/>
        </w:rPr>
        <w:t xml:space="preserve"> 720/2, 721/26, 721/129, 721/130, 1326/6,</w:t>
      </w:r>
      <w:r w:rsidR="00343087">
        <w:rPr>
          <w:rFonts w:ascii="Times New Roman" w:hAnsi="Times New Roman" w:cs="Times New Roman"/>
          <w:sz w:val="24"/>
          <w:szCs w:val="24"/>
        </w:rPr>
        <w:t xml:space="preserve"> </w:t>
      </w:r>
      <w:r w:rsidR="00B87298" w:rsidRPr="00B87298">
        <w:rPr>
          <w:rFonts w:ascii="Times New Roman" w:hAnsi="Times New Roman" w:cs="Times New Roman"/>
          <w:sz w:val="24"/>
          <w:szCs w:val="24"/>
          <w:lang w:val="sr-Cyrl-BA"/>
        </w:rPr>
        <w:t>1326/7, 1372/1</w:t>
      </w:r>
      <w:r w:rsidR="00B8729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све</w:t>
      </w:r>
      <w:r w:rsidR="00B8729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КО</w:t>
      </w:r>
      <w:r w:rsidR="00B8729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="00B8729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Село</w:t>
      </w:r>
      <w:r w:rsidR="00B87298" w:rsidRPr="00B87298">
        <w:rPr>
          <w:rFonts w:ascii="Times New Roman" w:hAnsi="Times New Roman" w:cs="Times New Roman"/>
          <w:sz w:val="24"/>
          <w:szCs w:val="24"/>
          <w:lang w:val="sr-Cyrl-BA"/>
        </w:rPr>
        <w:t>)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површине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218.093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м</w:t>
      </w:r>
      <w:r w:rsidR="00B1169E">
        <w:rPr>
          <w:rFonts w:ascii="Times New Roman" w:hAnsi="Times New Roman" w:cs="Times New Roman"/>
          <w:sz w:val="24"/>
          <w:szCs w:val="24"/>
          <w:vertAlign w:val="superscript"/>
          <w:lang w:val="sr-Cyrl-BA"/>
        </w:rPr>
        <w:t>2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те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парцелама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којима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су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смјештена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привредна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друштва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Друштво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са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ограниченом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одговорношћу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“</w:t>
      </w:r>
      <w:r w:rsidR="003368B0">
        <w:rPr>
          <w:rFonts w:ascii="Times New Roman" w:hAnsi="Times New Roman" w:cs="Times New Roman"/>
          <w:sz w:val="24"/>
          <w:szCs w:val="24"/>
        </w:rPr>
        <w:t>СЕП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“ </w:t>
      </w:r>
      <w:r w:rsidR="003368B0">
        <w:rPr>
          <w:rFonts w:ascii="Times New Roman" w:hAnsi="Times New Roman" w:cs="Times New Roman"/>
          <w:sz w:val="24"/>
          <w:szCs w:val="24"/>
        </w:rPr>
        <w:t>Бијељина</w:t>
      </w:r>
      <w:r w:rsidR="00B1169E">
        <w:rPr>
          <w:rFonts w:ascii="Times New Roman" w:hAnsi="Times New Roman" w:cs="Times New Roman"/>
          <w:sz w:val="24"/>
          <w:szCs w:val="24"/>
        </w:rPr>
        <w:t xml:space="preserve"> (</w:t>
      </w:r>
      <w:r w:rsidR="003368B0">
        <w:rPr>
          <w:rFonts w:ascii="Times New Roman" w:hAnsi="Times New Roman" w:cs="Times New Roman"/>
          <w:sz w:val="24"/>
          <w:szCs w:val="24"/>
        </w:rPr>
        <w:t>катастарским</w:t>
      </w:r>
      <w:r w:rsidR="00D501ED">
        <w:rPr>
          <w:rFonts w:ascii="Times New Roman" w:hAnsi="Times New Roman" w:cs="Times New Roman"/>
          <w:sz w:val="24"/>
          <w:szCs w:val="24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</w:rPr>
        <w:t>парцелама</w:t>
      </w:r>
      <w:r w:rsidR="00D501ED">
        <w:rPr>
          <w:rFonts w:ascii="Times New Roman" w:hAnsi="Times New Roman" w:cs="Times New Roman"/>
          <w:sz w:val="24"/>
          <w:szCs w:val="24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</w:rPr>
        <w:t>к</w:t>
      </w:r>
      <w:r w:rsidR="00D501ED">
        <w:rPr>
          <w:rFonts w:ascii="Times New Roman" w:hAnsi="Times New Roman" w:cs="Times New Roman"/>
          <w:sz w:val="24"/>
          <w:szCs w:val="24"/>
        </w:rPr>
        <w:t>.</w:t>
      </w:r>
      <w:r w:rsidR="003368B0">
        <w:rPr>
          <w:rFonts w:ascii="Times New Roman" w:hAnsi="Times New Roman" w:cs="Times New Roman"/>
          <w:sz w:val="24"/>
          <w:szCs w:val="24"/>
        </w:rPr>
        <w:t>п</w:t>
      </w:r>
      <w:r w:rsidR="00D501ED">
        <w:rPr>
          <w:rFonts w:ascii="Times New Roman" w:hAnsi="Times New Roman" w:cs="Times New Roman"/>
          <w:sz w:val="24"/>
          <w:szCs w:val="24"/>
        </w:rPr>
        <w:t xml:space="preserve">. </w:t>
      </w:r>
      <w:r w:rsidR="003368B0">
        <w:rPr>
          <w:rFonts w:ascii="Times New Roman" w:hAnsi="Times New Roman" w:cs="Times New Roman"/>
          <w:sz w:val="24"/>
          <w:szCs w:val="24"/>
        </w:rPr>
        <w:t>број</w:t>
      </w:r>
      <w:r w:rsidR="00D501ED">
        <w:rPr>
          <w:rFonts w:ascii="Times New Roman" w:hAnsi="Times New Roman" w:cs="Times New Roman"/>
          <w:sz w:val="24"/>
          <w:szCs w:val="24"/>
        </w:rPr>
        <w:t xml:space="preserve">: </w:t>
      </w:r>
      <w:r w:rsidR="00B1169E">
        <w:rPr>
          <w:rFonts w:ascii="Times New Roman" w:hAnsi="Times New Roman" w:cs="Times New Roman"/>
          <w:sz w:val="24"/>
          <w:szCs w:val="24"/>
        </w:rPr>
        <w:t>7/2</w:t>
      </w:r>
      <w:r w:rsidR="00D501ED">
        <w:rPr>
          <w:rFonts w:ascii="Times New Roman" w:hAnsi="Times New Roman" w:cs="Times New Roman"/>
          <w:sz w:val="24"/>
          <w:szCs w:val="24"/>
        </w:rPr>
        <w:t xml:space="preserve">, </w:t>
      </w:r>
      <w:r w:rsidR="00B1169E">
        <w:rPr>
          <w:rFonts w:ascii="Times New Roman" w:hAnsi="Times New Roman" w:cs="Times New Roman"/>
          <w:sz w:val="24"/>
          <w:szCs w:val="24"/>
        </w:rPr>
        <w:t>771/7</w:t>
      </w:r>
      <w:r w:rsidR="00D501ED">
        <w:rPr>
          <w:rFonts w:ascii="Times New Roman" w:hAnsi="Times New Roman" w:cs="Times New Roman"/>
          <w:sz w:val="24"/>
          <w:szCs w:val="24"/>
        </w:rPr>
        <w:t xml:space="preserve">, 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>773/4</w:t>
      </w:r>
      <w:r w:rsidR="00D501ED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773/1, 773/3, 773/5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774/2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КО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Љесковац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)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површине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7.128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м</w:t>
      </w:r>
      <w:r w:rsidR="00B1169E">
        <w:rPr>
          <w:rFonts w:ascii="Times New Roman" w:hAnsi="Times New Roman" w:cs="Times New Roman"/>
          <w:sz w:val="24"/>
          <w:szCs w:val="24"/>
          <w:vertAlign w:val="superscript"/>
          <w:lang w:val="sr-Cyrl-BA"/>
        </w:rPr>
        <w:t>2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Друштво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са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ограниченом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одговорношћу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„</w:t>
      </w:r>
      <w:r w:rsidR="003368B0">
        <w:rPr>
          <w:rFonts w:ascii="Times New Roman" w:hAnsi="Times New Roman" w:cs="Times New Roman"/>
          <w:sz w:val="24"/>
          <w:szCs w:val="24"/>
        </w:rPr>
        <w:t>ПАСС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“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(</w:t>
      </w:r>
      <w:r w:rsidR="003368B0">
        <w:rPr>
          <w:rFonts w:ascii="Times New Roman" w:hAnsi="Times New Roman" w:cs="Times New Roman"/>
          <w:sz w:val="24"/>
          <w:szCs w:val="24"/>
        </w:rPr>
        <w:t>катастарским</w:t>
      </w:r>
      <w:r w:rsidR="00D501ED">
        <w:rPr>
          <w:rFonts w:ascii="Times New Roman" w:hAnsi="Times New Roman" w:cs="Times New Roman"/>
          <w:sz w:val="24"/>
          <w:szCs w:val="24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</w:rPr>
        <w:t>парцелама</w:t>
      </w:r>
      <w:r w:rsidR="00D501ED">
        <w:rPr>
          <w:rFonts w:ascii="Times New Roman" w:hAnsi="Times New Roman" w:cs="Times New Roman"/>
          <w:sz w:val="24"/>
          <w:szCs w:val="24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</w:rPr>
        <w:t>к</w:t>
      </w:r>
      <w:r w:rsidR="00D501ED">
        <w:rPr>
          <w:rFonts w:ascii="Times New Roman" w:hAnsi="Times New Roman" w:cs="Times New Roman"/>
          <w:sz w:val="24"/>
          <w:szCs w:val="24"/>
        </w:rPr>
        <w:t>.</w:t>
      </w:r>
      <w:r w:rsidR="003368B0">
        <w:rPr>
          <w:rFonts w:ascii="Times New Roman" w:hAnsi="Times New Roman" w:cs="Times New Roman"/>
          <w:sz w:val="24"/>
          <w:szCs w:val="24"/>
        </w:rPr>
        <w:t>п</w:t>
      </w:r>
      <w:r w:rsidR="00D501ED">
        <w:rPr>
          <w:rFonts w:ascii="Times New Roman" w:hAnsi="Times New Roman" w:cs="Times New Roman"/>
          <w:sz w:val="24"/>
          <w:szCs w:val="24"/>
        </w:rPr>
        <w:t xml:space="preserve">. </w:t>
      </w:r>
      <w:r w:rsidR="003368B0">
        <w:rPr>
          <w:rFonts w:ascii="Times New Roman" w:hAnsi="Times New Roman" w:cs="Times New Roman"/>
          <w:sz w:val="24"/>
          <w:szCs w:val="24"/>
        </w:rPr>
        <w:t>број</w:t>
      </w:r>
      <w:r w:rsidR="00D501ED">
        <w:rPr>
          <w:rFonts w:ascii="Times New Roman" w:hAnsi="Times New Roman" w:cs="Times New Roman"/>
          <w:sz w:val="24"/>
          <w:szCs w:val="24"/>
        </w:rPr>
        <w:t xml:space="preserve">: 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>766, 767/1, 767/2, 767/3, 767/4, 767/5</w:t>
      </w:r>
      <w:r w:rsidR="00D501ED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>767/6</w:t>
      </w:r>
      <w:r w:rsidR="00D501ED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769/1, 769/3, 769/4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769/11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КО</w:t>
      </w:r>
      <w:r w:rsidR="00D501ED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Љесковац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>)</w:t>
      </w:r>
      <w:r w:rsidR="00B1169E">
        <w:rPr>
          <w:rFonts w:ascii="Times New Roman" w:hAnsi="Times New Roman" w:cs="Times New Roman"/>
          <w:sz w:val="24"/>
          <w:szCs w:val="24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</w:rPr>
        <w:t>површине</w:t>
      </w:r>
      <w:r w:rsidR="00B1169E">
        <w:rPr>
          <w:rFonts w:ascii="Times New Roman" w:hAnsi="Times New Roman" w:cs="Times New Roman"/>
          <w:sz w:val="24"/>
          <w:szCs w:val="24"/>
        </w:rPr>
        <w:t xml:space="preserve"> 30.260 </w:t>
      </w:r>
      <w:r w:rsidR="003368B0">
        <w:rPr>
          <w:rFonts w:ascii="Times New Roman" w:hAnsi="Times New Roman" w:cs="Times New Roman"/>
          <w:sz w:val="24"/>
          <w:szCs w:val="24"/>
        </w:rPr>
        <w:t>м</w:t>
      </w:r>
      <w:r w:rsidR="00B1169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B1169E">
        <w:rPr>
          <w:rFonts w:ascii="Times New Roman" w:hAnsi="Times New Roman" w:cs="Times New Roman"/>
          <w:sz w:val="24"/>
          <w:szCs w:val="24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</w:rPr>
        <w:t>и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Друштво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са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ограниченом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одговорношћу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„</w:t>
      </w:r>
      <w:r w:rsidR="003368B0">
        <w:rPr>
          <w:rFonts w:ascii="Times New Roman" w:hAnsi="Times New Roman" w:cs="Times New Roman"/>
          <w:sz w:val="24"/>
          <w:szCs w:val="24"/>
        </w:rPr>
        <w:t>ПАСС</w:t>
      </w:r>
      <w:r w:rsidR="00B1169E">
        <w:rPr>
          <w:rFonts w:ascii="Times New Roman" w:hAnsi="Times New Roman" w:cs="Times New Roman"/>
          <w:sz w:val="24"/>
          <w:szCs w:val="24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</w:rPr>
        <w:t>НЕКРЕТНИНЕ</w:t>
      </w:r>
      <w:r w:rsidR="00B1169E">
        <w:rPr>
          <w:rFonts w:ascii="Times New Roman" w:hAnsi="Times New Roman" w:cs="Times New Roman"/>
          <w:sz w:val="24"/>
          <w:szCs w:val="24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</w:rPr>
        <w:t>И</w:t>
      </w:r>
      <w:r w:rsidR="00B1169E">
        <w:rPr>
          <w:rFonts w:ascii="Times New Roman" w:hAnsi="Times New Roman" w:cs="Times New Roman"/>
          <w:sz w:val="24"/>
          <w:szCs w:val="24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</w:rPr>
        <w:t>ТРГОВИНА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“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B1169E">
        <w:rPr>
          <w:rFonts w:ascii="Times New Roman" w:hAnsi="Times New Roman" w:cs="Times New Roman"/>
          <w:sz w:val="24"/>
          <w:szCs w:val="24"/>
        </w:rPr>
        <w:t>(</w:t>
      </w:r>
      <w:r w:rsidR="003368B0">
        <w:rPr>
          <w:rFonts w:ascii="Times New Roman" w:hAnsi="Times New Roman" w:cs="Times New Roman"/>
          <w:sz w:val="24"/>
          <w:szCs w:val="24"/>
        </w:rPr>
        <w:t>катастарским</w:t>
      </w:r>
      <w:r w:rsidR="00D501ED">
        <w:rPr>
          <w:rFonts w:ascii="Times New Roman" w:hAnsi="Times New Roman" w:cs="Times New Roman"/>
          <w:sz w:val="24"/>
          <w:szCs w:val="24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</w:rPr>
        <w:t>парцелама</w:t>
      </w:r>
      <w:r w:rsidR="00D501ED">
        <w:rPr>
          <w:rFonts w:ascii="Times New Roman" w:hAnsi="Times New Roman" w:cs="Times New Roman"/>
          <w:sz w:val="24"/>
          <w:szCs w:val="24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</w:rPr>
        <w:t>к</w:t>
      </w:r>
      <w:r w:rsidR="00D501ED">
        <w:rPr>
          <w:rFonts w:ascii="Times New Roman" w:hAnsi="Times New Roman" w:cs="Times New Roman"/>
          <w:sz w:val="24"/>
          <w:szCs w:val="24"/>
        </w:rPr>
        <w:t>.</w:t>
      </w:r>
      <w:r w:rsidR="003368B0">
        <w:rPr>
          <w:rFonts w:ascii="Times New Roman" w:hAnsi="Times New Roman" w:cs="Times New Roman"/>
          <w:sz w:val="24"/>
          <w:szCs w:val="24"/>
        </w:rPr>
        <w:t>п</w:t>
      </w:r>
      <w:r w:rsidR="00D501ED">
        <w:rPr>
          <w:rFonts w:ascii="Times New Roman" w:hAnsi="Times New Roman" w:cs="Times New Roman"/>
          <w:sz w:val="24"/>
          <w:szCs w:val="24"/>
        </w:rPr>
        <w:t xml:space="preserve">. </w:t>
      </w:r>
      <w:r w:rsidR="003368B0">
        <w:rPr>
          <w:rFonts w:ascii="Times New Roman" w:hAnsi="Times New Roman" w:cs="Times New Roman"/>
          <w:sz w:val="24"/>
          <w:szCs w:val="24"/>
        </w:rPr>
        <w:t>број</w:t>
      </w:r>
      <w:r w:rsidR="00D501ED">
        <w:rPr>
          <w:rFonts w:ascii="Times New Roman" w:hAnsi="Times New Roman" w:cs="Times New Roman"/>
          <w:sz w:val="24"/>
          <w:szCs w:val="24"/>
        </w:rPr>
        <w:t xml:space="preserve">: 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770/2, 770/3, 771/1, 774/1, 774/5, 775/1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775/2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КО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Љесковац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)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површине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13.730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м</w:t>
      </w:r>
      <w:r w:rsidR="00B1169E">
        <w:rPr>
          <w:rFonts w:ascii="Times New Roman" w:hAnsi="Times New Roman" w:cs="Times New Roman"/>
          <w:sz w:val="24"/>
          <w:szCs w:val="24"/>
          <w:vertAlign w:val="superscript"/>
          <w:lang w:val="sr-Cyrl-BA"/>
        </w:rPr>
        <w:t>2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CA5D98" w:rsidRDefault="00CA5D98" w:rsidP="00034D0A">
      <w:pPr>
        <w:pStyle w:val="NoSpacing"/>
        <w:tabs>
          <w:tab w:val="left" w:pos="0"/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57D99" w:rsidRDefault="00CA5D98" w:rsidP="00CA5D98">
      <w:pPr>
        <w:pStyle w:val="NoSpacing"/>
        <w:tabs>
          <w:tab w:val="left" w:pos="0"/>
          <w:tab w:val="left" w:pos="360"/>
        </w:tabs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</w:rPr>
        <w:t xml:space="preserve">(2)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Укупна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површина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Слободне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зоне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 </w:t>
      </w:r>
      <w:r w:rsidR="00F75426">
        <w:rPr>
          <w:rFonts w:ascii="Times New Roman" w:hAnsi="Times New Roman" w:cs="Times New Roman"/>
          <w:sz w:val="24"/>
          <w:szCs w:val="24"/>
        </w:rPr>
        <w:t>8</w:t>
      </w:r>
      <w:r w:rsidR="000A71E0">
        <w:rPr>
          <w:rFonts w:ascii="Times New Roman" w:hAnsi="Times New Roman" w:cs="Times New Roman"/>
          <w:sz w:val="24"/>
          <w:szCs w:val="24"/>
        </w:rPr>
        <w:t>5</w:t>
      </w:r>
      <w:r w:rsidR="008A00AE">
        <w:rPr>
          <w:rFonts w:ascii="Times New Roman" w:hAnsi="Times New Roman" w:cs="Times New Roman"/>
          <w:sz w:val="24"/>
          <w:szCs w:val="24"/>
        </w:rPr>
        <w:t>,</w:t>
      </w:r>
      <w:r w:rsidR="000A71E0">
        <w:rPr>
          <w:rFonts w:ascii="Times New Roman" w:hAnsi="Times New Roman" w:cs="Times New Roman"/>
          <w:sz w:val="24"/>
          <w:szCs w:val="24"/>
        </w:rPr>
        <w:t>8233</w:t>
      </w:r>
      <w:r w:rsidR="00B116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</w:rPr>
        <w:t>ха</w:t>
      </w:r>
      <w:r w:rsidR="00B1169E">
        <w:rPr>
          <w:rFonts w:ascii="Times New Roman" w:hAnsi="Times New Roman" w:cs="Times New Roman"/>
          <w:sz w:val="24"/>
          <w:szCs w:val="24"/>
        </w:rPr>
        <w:t xml:space="preserve">, </w:t>
      </w:r>
      <w:r w:rsidR="003368B0">
        <w:rPr>
          <w:rFonts w:ascii="Times New Roman" w:hAnsi="Times New Roman" w:cs="Times New Roman"/>
          <w:sz w:val="24"/>
          <w:szCs w:val="24"/>
        </w:rPr>
        <w:t>односно</w:t>
      </w:r>
      <w:r w:rsidR="00B1169E">
        <w:rPr>
          <w:rFonts w:ascii="Times New Roman" w:hAnsi="Times New Roman" w:cs="Times New Roman"/>
          <w:sz w:val="24"/>
          <w:szCs w:val="24"/>
        </w:rPr>
        <w:t xml:space="preserve"> </w:t>
      </w:r>
      <w:r w:rsidR="000A71E0">
        <w:rPr>
          <w:rFonts w:ascii="Times New Roman" w:hAnsi="Times New Roman" w:cs="Times New Roman"/>
          <w:sz w:val="24"/>
          <w:szCs w:val="24"/>
        </w:rPr>
        <w:t>858</w:t>
      </w:r>
      <w:r w:rsidR="00B1169E">
        <w:rPr>
          <w:rFonts w:ascii="Times New Roman" w:hAnsi="Times New Roman" w:cs="Times New Roman"/>
          <w:sz w:val="24"/>
          <w:szCs w:val="24"/>
        </w:rPr>
        <w:t>.</w:t>
      </w:r>
      <w:r w:rsidR="000A71E0">
        <w:rPr>
          <w:rFonts w:ascii="Times New Roman" w:hAnsi="Times New Roman" w:cs="Times New Roman"/>
          <w:sz w:val="24"/>
          <w:szCs w:val="24"/>
        </w:rPr>
        <w:t>233</w:t>
      </w:r>
      <w:r w:rsidR="00B1169E">
        <w:rPr>
          <w:rFonts w:ascii="Times New Roman" w:hAnsi="Times New Roman" w:cs="Times New Roman"/>
          <w:sz w:val="24"/>
          <w:szCs w:val="24"/>
        </w:rPr>
        <w:t xml:space="preserve"> </w:t>
      </w:r>
      <w:r w:rsidR="003368B0">
        <w:rPr>
          <w:rFonts w:ascii="Times New Roman" w:hAnsi="Times New Roman" w:cs="Times New Roman"/>
          <w:sz w:val="24"/>
          <w:szCs w:val="24"/>
        </w:rPr>
        <w:t>м</w:t>
      </w:r>
      <w:r w:rsidR="00B1169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B1169E" w:rsidRPr="006F25B9">
        <w:rPr>
          <w:rFonts w:ascii="Times New Roman" w:hAnsi="Times New Roman" w:cs="Times New Roman"/>
          <w:sz w:val="24"/>
          <w:szCs w:val="24"/>
          <w:lang w:val="sr-Cyrl-BA"/>
        </w:rPr>
        <w:t>.</w:t>
      </w:r>
      <w:r>
        <w:rPr>
          <w:rFonts w:ascii="Times New Roman" w:hAnsi="Times New Roman" w:cs="Times New Roman"/>
          <w:sz w:val="24"/>
          <w:szCs w:val="24"/>
          <w:lang w:val="sr-Cyrl-BA"/>
        </w:rPr>
        <w:t>“</w:t>
      </w:r>
    </w:p>
    <w:p w:rsidR="00526F24" w:rsidRDefault="00526F24" w:rsidP="00CA5D98">
      <w:pPr>
        <w:pStyle w:val="NoSpacing"/>
        <w:tabs>
          <w:tab w:val="left" w:pos="0"/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1169E" w:rsidRDefault="00B1169E" w:rsidP="00945018">
      <w:pPr>
        <w:pStyle w:val="NoSpacing"/>
        <w:tabs>
          <w:tab w:val="left" w:pos="0"/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A28F4" w:rsidRDefault="004A28F4" w:rsidP="00945018">
      <w:pPr>
        <w:pStyle w:val="NoSpacing"/>
        <w:tabs>
          <w:tab w:val="left" w:pos="0"/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A28F4" w:rsidRPr="00CB7186" w:rsidRDefault="004A28F4" w:rsidP="00945018">
      <w:pPr>
        <w:pStyle w:val="NoSpacing"/>
        <w:tabs>
          <w:tab w:val="left" w:pos="0"/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501ED" w:rsidRDefault="00D501ED" w:rsidP="00945018">
      <w:pPr>
        <w:pStyle w:val="NoSpacing"/>
        <w:tabs>
          <w:tab w:val="left" w:pos="0"/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501ED" w:rsidRDefault="00D501ED" w:rsidP="00945018">
      <w:pPr>
        <w:pStyle w:val="NoSpacing"/>
        <w:tabs>
          <w:tab w:val="left" w:pos="0"/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501ED" w:rsidRDefault="00D501ED" w:rsidP="00945018">
      <w:pPr>
        <w:pStyle w:val="NoSpacing"/>
        <w:tabs>
          <w:tab w:val="left" w:pos="0"/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501ED" w:rsidRDefault="00D501ED" w:rsidP="00945018">
      <w:pPr>
        <w:pStyle w:val="NoSpacing"/>
        <w:tabs>
          <w:tab w:val="left" w:pos="0"/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501ED" w:rsidRDefault="00D501ED" w:rsidP="00945018">
      <w:pPr>
        <w:pStyle w:val="NoSpacing"/>
        <w:tabs>
          <w:tab w:val="left" w:pos="0"/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1169E" w:rsidRPr="00B1169E" w:rsidRDefault="00B1169E" w:rsidP="00B1169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57D99" w:rsidRPr="00AD36D8" w:rsidRDefault="003368B0" w:rsidP="00F57D99">
      <w:pPr>
        <w:pStyle w:val="NoSpacing"/>
        <w:jc w:val="center"/>
        <w:rPr>
          <w:rFonts w:ascii="Times New Roman" w:hAnsi="Times New Roman" w:cs="Times New Roman"/>
          <w:bCs/>
          <w:sz w:val="24"/>
          <w:szCs w:val="24"/>
          <w:lang w:val="sr-Cyrl-BA"/>
        </w:rPr>
      </w:pPr>
      <w:r w:rsidRPr="00AD36D8">
        <w:rPr>
          <w:rFonts w:ascii="Times New Roman" w:hAnsi="Times New Roman" w:cs="Times New Roman"/>
          <w:bCs/>
          <w:sz w:val="24"/>
          <w:szCs w:val="24"/>
          <w:lang w:val="sr-Cyrl-BA"/>
        </w:rPr>
        <w:t>Члан</w:t>
      </w:r>
      <w:r w:rsidR="00F57D99" w:rsidRPr="00AD36D8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 </w:t>
      </w:r>
      <w:r w:rsidR="00E71C9B" w:rsidRPr="00AD36D8">
        <w:rPr>
          <w:rFonts w:ascii="Times New Roman" w:hAnsi="Times New Roman" w:cs="Times New Roman"/>
          <w:bCs/>
          <w:sz w:val="24"/>
          <w:szCs w:val="24"/>
          <w:lang w:val="sr-Cyrl-BA"/>
        </w:rPr>
        <w:t>2</w:t>
      </w:r>
      <w:r w:rsidR="00F57D99" w:rsidRPr="00AD36D8">
        <w:rPr>
          <w:rFonts w:ascii="Times New Roman" w:hAnsi="Times New Roman" w:cs="Times New Roman"/>
          <w:bCs/>
          <w:sz w:val="24"/>
          <w:szCs w:val="24"/>
          <w:lang w:val="sr-Cyrl-BA"/>
        </w:rPr>
        <w:t>.</w:t>
      </w:r>
    </w:p>
    <w:p w:rsidR="00F57D99" w:rsidRDefault="00F57D99" w:rsidP="00F57D9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57D99" w:rsidRDefault="003368B0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F57D9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осталом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дијелу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Одлука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оснивању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 „</w:t>
      </w:r>
      <w:r>
        <w:rPr>
          <w:rFonts w:ascii="Times New Roman" w:hAnsi="Times New Roman" w:cs="Times New Roman"/>
          <w:sz w:val="24"/>
          <w:szCs w:val="24"/>
          <w:lang w:val="sr-Cyrl-BA"/>
        </w:rPr>
        <w:t>Слободне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зоне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>“ („</w:t>
      </w:r>
      <w:r>
        <w:rPr>
          <w:rFonts w:ascii="Times New Roman" w:hAnsi="Times New Roman" w:cs="Times New Roman"/>
          <w:sz w:val="24"/>
          <w:szCs w:val="24"/>
          <w:lang w:val="sr-Cyrl-BA"/>
        </w:rPr>
        <w:t>Службени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гласник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Града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“ </w:t>
      </w:r>
      <w:r>
        <w:rPr>
          <w:rFonts w:ascii="Times New Roman" w:hAnsi="Times New Roman" w:cs="Times New Roman"/>
          <w:sz w:val="24"/>
          <w:szCs w:val="24"/>
          <w:lang w:val="sr-Cyrl-BA"/>
        </w:rPr>
        <w:t>број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: 13/25) </w:t>
      </w:r>
      <w:r>
        <w:rPr>
          <w:rFonts w:ascii="Times New Roman" w:hAnsi="Times New Roman" w:cs="Times New Roman"/>
          <w:sz w:val="24"/>
          <w:szCs w:val="24"/>
          <w:lang w:val="sr-Cyrl-BA"/>
        </w:rPr>
        <w:t>остаје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неизмијењена</w:t>
      </w:r>
      <w:r w:rsidR="00E71C9B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B54489" w:rsidRDefault="00B54489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54489" w:rsidRPr="00AD36D8" w:rsidRDefault="003368B0" w:rsidP="00B54489">
      <w:pPr>
        <w:pStyle w:val="NoSpacing"/>
        <w:jc w:val="center"/>
        <w:rPr>
          <w:rFonts w:ascii="Times New Roman" w:hAnsi="Times New Roman" w:cs="Times New Roman"/>
          <w:bCs/>
          <w:sz w:val="24"/>
          <w:szCs w:val="24"/>
          <w:lang w:val="sr-Cyrl-BA"/>
        </w:rPr>
      </w:pPr>
      <w:r w:rsidRPr="00AD36D8">
        <w:rPr>
          <w:rFonts w:ascii="Times New Roman" w:hAnsi="Times New Roman" w:cs="Times New Roman"/>
          <w:bCs/>
          <w:sz w:val="24"/>
          <w:szCs w:val="24"/>
          <w:lang w:val="sr-Cyrl-BA"/>
        </w:rPr>
        <w:t>Члан</w:t>
      </w:r>
      <w:r w:rsidR="00B54489" w:rsidRPr="00AD36D8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 </w:t>
      </w:r>
      <w:r w:rsidR="00E71C9B" w:rsidRPr="00AD36D8">
        <w:rPr>
          <w:rFonts w:ascii="Times New Roman" w:hAnsi="Times New Roman" w:cs="Times New Roman"/>
          <w:bCs/>
          <w:sz w:val="24"/>
          <w:szCs w:val="24"/>
          <w:lang w:val="sr-Cyrl-BA"/>
        </w:rPr>
        <w:t>3</w:t>
      </w:r>
      <w:r w:rsidR="00B54489" w:rsidRPr="00AD36D8">
        <w:rPr>
          <w:rFonts w:ascii="Times New Roman" w:hAnsi="Times New Roman" w:cs="Times New Roman"/>
          <w:bCs/>
          <w:sz w:val="24"/>
          <w:szCs w:val="24"/>
          <w:lang w:val="sr-Cyrl-BA"/>
        </w:rPr>
        <w:t>.</w:t>
      </w:r>
    </w:p>
    <w:p w:rsidR="00B54489" w:rsidRDefault="00B54489" w:rsidP="00B54489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</w:p>
    <w:p w:rsidR="00B54489" w:rsidRDefault="003368B0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Ова</w:t>
      </w:r>
      <w:r w:rsidR="00B5448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Одлука</w:t>
      </w:r>
      <w:r w:rsidR="00B5448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ступа</w:t>
      </w:r>
      <w:r w:rsidR="00B5448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B5448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снагу</w:t>
      </w:r>
      <w:r w:rsidR="00B5448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осмог</w:t>
      </w:r>
      <w:r w:rsidR="00B5448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дана</w:t>
      </w:r>
      <w:r w:rsidR="00B5448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од</w:t>
      </w:r>
      <w:r w:rsidR="00B5448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дана</w:t>
      </w:r>
      <w:r w:rsidR="00B5448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објављивања</w:t>
      </w:r>
      <w:r w:rsidR="00B5448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B54489">
        <w:rPr>
          <w:rFonts w:ascii="Times New Roman" w:hAnsi="Times New Roman" w:cs="Times New Roman"/>
          <w:sz w:val="24"/>
          <w:szCs w:val="24"/>
          <w:lang w:val="sr-Cyrl-BA"/>
        </w:rPr>
        <w:t xml:space="preserve"> „</w:t>
      </w:r>
      <w:r>
        <w:rPr>
          <w:rFonts w:ascii="Times New Roman" w:hAnsi="Times New Roman" w:cs="Times New Roman"/>
          <w:sz w:val="24"/>
          <w:szCs w:val="24"/>
          <w:lang w:val="sr-Cyrl-BA"/>
        </w:rPr>
        <w:t>Службеном</w:t>
      </w:r>
      <w:r w:rsidR="00B5448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гласнику</w:t>
      </w:r>
      <w:r w:rsidR="00B5448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Града</w:t>
      </w:r>
      <w:r w:rsidR="00B5448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="00B54489">
        <w:rPr>
          <w:rFonts w:ascii="Times New Roman" w:hAnsi="Times New Roman" w:cs="Times New Roman"/>
          <w:sz w:val="24"/>
          <w:szCs w:val="24"/>
          <w:lang w:val="sr-Cyrl-BA"/>
        </w:rPr>
        <w:t>“.</w:t>
      </w:r>
    </w:p>
    <w:p w:rsidR="00B54489" w:rsidRDefault="00B54489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D36D8" w:rsidRDefault="00AD36D8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D36D8" w:rsidRPr="00AD36D8" w:rsidRDefault="00AD36D8" w:rsidP="00AD36D8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AD36D8">
        <w:rPr>
          <w:rFonts w:ascii="Times New Roman" w:hAnsi="Times New Roman" w:cs="Times New Roman"/>
          <w:sz w:val="24"/>
          <w:szCs w:val="24"/>
          <w:lang w:val="sr-Cyrl-CS"/>
        </w:rPr>
        <w:t>СКУПШТИНА ГРАДА БИЈЕЉИНА</w:t>
      </w:r>
    </w:p>
    <w:p w:rsidR="00AD36D8" w:rsidRDefault="00AD36D8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D36D8" w:rsidRDefault="00AD36D8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D36D8" w:rsidRPr="00AD36D8" w:rsidRDefault="00AD36D8" w:rsidP="00AD36D8">
      <w:pPr>
        <w:pStyle w:val="NoSpacing"/>
        <w:rPr>
          <w:rFonts w:ascii="Times New Roman" w:hAnsi="Times New Roman" w:cs="Times New Roman"/>
          <w:sz w:val="24"/>
          <w:szCs w:val="24"/>
          <w:lang w:val="sr-Cyrl-CS" w:eastAsia="ar-SA"/>
        </w:rPr>
      </w:pPr>
      <w:r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Број: </w:t>
      </w:r>
      <w:r w:rsidR="002269E1">
        <w:rPr>
          <w:rFonts w:ascii="Times New Roman" w:hAnsi="Times New Roman" w:cs="Times New Roman"/>
          <w:sz w:val="24"/>
          <w:szCs w:val="24"/>
          <w:lang w:val="sr-Cyrl-CS" w:eastAsia="ar-SA"/>
        </w:rPr>
        <w:t>01-022-35/26</w:t>
      </w:r>
      <w:r w:rsidRPr="00AD36D8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                           </w:t>
      </w:r>
      <w:r w:rsidRPr="00AD36D8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                 </w:t>
      </w:r>
      <w:r w:rsidR="002269E1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                         </w:t>
      </w:r>
      <w:r w:rsidRPr="00AD36D8">
        <w:rPr>
          <w:rFonts w:ascii="Times New Roman" w:hAnsi="Times New Roman" w:cs="Times New Roman"/>
          <w:sz w:val="24"/>
          <w:szCs w:val="24"/>
          <w:lang w:val="sr-Cyrl-CS" w:eastAsia="ar-SA"/>
        </w:rPr>
        <w:t>П Р Е Д С Ј Е Д Н И К</w:t>
      </w:r>
    </w:p>
    <w:p w:rsidR="00AD36D8" w:rsidRPr="00AD36D8" w:rsidRDefault="00AD36D8" w:rsidP="00AD36D8">
      <w:pPr>
        <w:pStyle w:val="NoSpacing"/>
        <w:rPr>
          <w:rFonts w:ascii="Times New Roman" w:hAnsi="Times New Roman" w:cs="Times New Roman"/>
          <w:sz w:val="24"/>
          <w:szCs w:val="24"/>
          <w:lang w:val="sr-Cyrl-CS" w:eastAsia="ar-SA"/>
        </w:rPr>
      </w:pPr>
      <w:r w:rsidRPr="00AD36D8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Бијељина,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            </w:t>
      </w:r>
      <w:r w:rsidRPr="00AD36D8">
        <w:rPr>
          <w:rFonts w:ascii="Times New Roman" w:hAnsi="Times New Roman" w:cs="Times New Roman"/>
          <w:sz w:val="24"/>
          <w:szCs w:val="24"/>
          <w:lang w:val="sr-Cyrl-CS" w:eastAsia="ar-SA"/>
        </w:rPr>
        <w:t>СКУПШТИНЕ ГРАДА БИЈЕЉИНА</w:t>
      </w:r>
    </w:p>
    <w:p w:rsidR="00AD36D8" w:rsidRPr="00AD36D8" w:rsidRDefault="00AD36D8" w:rsidP="00AD36D8">
      <w:pPr>
        <w:pStyle w:val="NoSpacing"/>
        <w:rPr>
          <w:rFonts w:ascii="Times New Roman" w:hAnsi="Times New Roman" w:cs="Times New Roman"/>
          <w:sz w:val="24"/>
          <w:szCs w:val="24"/>
          <w:lang w:val="sr-Cyrl-CS" w:eastAsia="ar-SA"/>
        </w:rPr>
      </w:pPr>
      <w:r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Датум: 5. август </w:t>
      </w:r>
      <w:r w:rsidRPr="00AD36D8">
        <w:rPr>
          <w:rFonts w:ascii="Times New Roman" w:hAnsi="Times New Roman" w:cs="Times New Roman"/>
          <w:sz w:val="24"/>
          <w:szCs w:val="24"/>
          <w:lang w:eastAsia="ar-SA"/>
        </w:rPr>
        <w:t>20</w:t>
      </w:r>
      <w:r w:rsidRPr="00AD36D8">
        <w:rPr>
          <w:rFonts w:ascii="Times New Roman" w:hAnsi="Times New Roman" w:cs="Times New Roman"/>
          <w:sz w:val="24"/>
          <w:szCs w:val="24"/>
          <w:lang w:val="sr-Cyrl-CS" w:eastAsia="ar-SA"/>
        </w:rPr>
        <w:t>2</w:t>
      </w:r>
      <w:r w:rsidRPr="00AD36D8">
        <w:rPr>
          <w:rFonts w:ascii="Times New Roman" w:hAnsi="Times New Roman" w:cs="Times New Roman"/>
          <w:sz w:val="24"/>
          <w:szCs w:val="24"/>
          <w:lang w:eastAsia="ar-SA"/>
        </w:rPr>
        <w:t>6</w:t>
      </w:r>
      <w:r w:rsidRPr="00AD36D8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. године                                          </w:t>
      </w:r>
    </w:p>
    <w:p w:rsidR="00AD36D8" w:rsidRPr="00AD36D8" w:rsidRDefault="00AD36D8" w:rsidP="00AD36D8">
      <w:pPr>
        <w:pStyle w:val="NoSpacing"/>
        <w:rPr>
          <w:rFonts w:ascii="Times New Roman" w:hAnsi="Times New Roman" w:cs="Times New Roman"/>
          <w:b/>
          <w:sz w:val="24"/>
          <w:szCs w:val="24"/>
          <w:lang w:val="sr-Cyrl-CS" w:eastAsia="ar-SA"/>
        </w:rPr>
      </w:pPr>
      <w:r w:rsidRPr="00AD36D8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                                                                                              </w:t>
      </w:r>
      <w:r w:rsidR="002269E1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           </w:t>
      </w:r>
      <w:proofErr w:type="spellStart"/>
      <w:proofErr w:type="gramStart"/>
      <w:r w:rsidRPr="00AD36D8">
        <w:rPr>
          <w:rFonts w:ascii="Times New Roman" w:hAnsi="Times New Roman" w:cs="Times New Roman"/>
          <w:sz w:val="24"/>
          <w:szCs w:val="24"/>
          <w:lang w:eastAsia="ar-SA"/>
        </w:rPr>
        <w:t>Жељана</w:t>
      </w:r>
      <w:proofErr w:type="spellEnd"/>
      <w:r w:rsidRPr="00AD36D8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AD36D8">
        <w:rPr>
          <w:rFonts w:ascii="Times New Roman" w:hAnsi="Times New Roman" w:cs="Times New Roman"/>
          <w:sz w:val="24"/>
          <w:szCs w:val="24"/>
          <w:lang w:eastAsia="ar-SA"/>
        </w:rPr>
        <w:t>Арсеновић</w:t>
      </w:r>
      <w:proofErr w:type="spellEnd"/>
      <w:r w:rsidR="002269E1">
        <w:rPr>
          <w:rFonts w:ascii="Times New Roman" w:hAnsi="Times New Roman" w:cs="Times New Roman"/>
          <w:sz w:val="24"/>
          <w:szCs w:val="24"/>
          <w:lang w:val="sr-Cyrl-CS" w:eastAsia="ar-SA"/>
        </w:rPr>
        <w:t>, с.р.</w:t>
      </w:r>
      <w:proofErr w:type="gramEnd"/>
      <w:r w:rsidRPr="00AD36D8">
        <w:rPr>
          <w:rFonts w:ascii="Times New Roman" w:hAnsi="Times New Roman" w:cs="Times New Roman"/>
          <w:sz w:val="24"/>
          <w:szCs w:val="24"/>
          <w:lang w:eastAsia="ar-SA"/>
        </w:rPr>
        <w:t xml:space="preserve">   </w:t>
      </w:r>
    </w:p>
    <w:p w:rsidR="00AD36D8" w:rsidRPr="00AD36D8" w:rsidRDefault="00AD36D8" w:rsidP="00AD36D8">
      <w:pPr>
        <w:pStyle w:val="NoSpacing"/>
        <w:rPr>
          <w:rFonts w:ascii="Times New Roman" w:hAnsi="Times New Roman" w:cs="Times New Roman"/>
          <w:b/>
          <w:sz w:val="24"/>
          <w:szCs w:val="24"/>
          <w:lang w:val="sr-Cyrl-CS" w:eastAsia="ar-SA"/>
        </w:rPr>
      </w:pPr>
    </w:p>
    <w:p w:rsidR="00AD36D8" w:rsidRPr="00AD36D8" w:rsidRDefault="00AD36D8" w:rsidP="00AD36D8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8A00AE" w:rsidRDefault="008A00AE" w:rsidP="00AD36D8">
      <w:pPr>
        <w:pStyle w:val="Heading1"/>
        <w:rPr>
          <w:lang w:val="sr-Cyrl-BA"/>
        </w:rPr>
      </w:pPr>
    </w:p>
    <w:p w:rsidR="008A00AE" w:rsidRDefault="008A00AE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D501ED" w:rsidRDefault="00D501ED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734C7" w:rsidRPr="00AD36D8" w:rsidRDefault="00A734C7" w:rsidP="00B5448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sectPr w:rsidR="00A734C7" w:rsidRPr="00AD36D8" w:rsidSect="003F2A36">
      <w:pgSz w:w="12240" w:h="15840"/>
      <w:pgMar w:top="270" w:right="1440" w:bottom="18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8442A"/>
    <w:multiLevelType w:val="hybridMultilevel"/>
    <w:tmpl w:val="D8327E90"/>
    <w:lvl w:ilvl="0" w:tplc="8B2EFD4C">
      <w:start w:val="1"/>
      <w:numFmt w:val="decimal"/>
      <w:lvlText w:val="(%1)"/>
      <w:lvlJc w:val="left"/>
      <w:pPr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A817B39"/>
    <w:multiLevelType w:val="hybridMultilevel"/>
    <w:tmpl w:val="8B7CAE20"/>
    <w:lvl w:ilvl="0" w:tplc="060094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8B6493"/>
    <w:multiLevelType w:val="hybridMultilevel"/>
    <w:tmpl w:val="F45ABEE6"/>
    <w:lvl w:ilvl="0" w:tplc="8B2EFD4C">
      <w:start w:val="1"/>
      <w:numFmt w:val="decimal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56985FCE"/>
    <w:multiLevelType w:val="hybridMultilevel"/>
    <w:tmpl w:val="A062571A"/>
    <w:lvl w:ilvl="0" w:tplc="B9CAF5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1D111D"/>
    <w:multiLevelType w:val="hybridMultilevel"/>
    <w:tmpl w:val="2B42D7E0"/>
    <w:lvl w:ilvl="0" w:tplc="04090019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E6019"/>
    <w:rsid w:val="00001682"/>
    <w:rsid w:val="000060AD"/>
    <w:rsid w:val="00012EF3"/>
    <w:rsid w:val="00034D0A"/>
    <w:rsid w:val="000368BF"/>
    <w:rsid w:val="00050488"/>
    <w:rsid w:val="00057391"/>
    <w:rsid w:val="000841C8"/>
    <w:rsid w:val="000A5200"/>
    <w:rsid w:val="000A5736"/>
    <w:rsid w:val="000A71E0"/>
    <w:rsid w:val="000C7B64"/>
    <w:rsid w:val="001050CB"/>
    <w:rsid w:val="0011358F"/>
    <w:rsid w:val="001324FF"/>
    <w:rsid w:val="00137BAD"/>
    <w:rsid w:val="00176594"/>
    <w:rsid w:val="001849F3"/>
    <w:rsid w:val="001B2D32"/>
    <w:rsid w:val="001E476D"/>
    <w:rsid w:val="00216606"/>
    <w:rsid w:val="00223425"/>
    <w:rsid w:val="002269E1"/>
    <w:rsid w:val="0026774C"/>
    <w:rsid w:val="00273DEF"/>
    <w:rsid w:val="00276E4B"/>
    <w:rsid w:val="002B4F59"/>
    <w:rsid w:val="002B7397"/>
    <w:rsid w:val="002C140C"/>
    <w:rsid w:val="003108D3"/>
    <w:rsid w:val="003368B0"/>
    <w:rsid w:val="00343087"/>
    <w:rsid w:val="00381CAD"/>
    <w:rsid w:val="00382584"/>
    <w:rsid w:val="00383A7D"/>
    <w:rsid w:val="00387143"/>
    <w:rsid w:val="003D2B8C"/>
    <w:rsid w:val="003D49E5"/>
    <w:rsid w:val="003E3B91"/>
    <w:rsid w:val="003E6019"/>
    <w:rsid w:val="003F2A36"/>
    <w:rsid w:val="004015C2"/>
    <w:rsid w:val="00460BFC"/>
    <w:rsid w:val="00473728"/>
    <w:rsid w:val="00490019"/>
    <w:rsid w:val="004A28F4"/>
    <w:rsid w:val="0052260D"/>
    <w:rsid w:val="00526F24"/>
    <w:rsid w:val="00547DD2"/>
    <w:rsid w:val="00590D80"/>
    <w:rsid w:val="00627C3E"/>
    <w:rsid w:val="00644049"/>
    <w:rsid w:val="00672260"/>
    <w:rsid w:val="00682F9E"/>
    <w:rsid w:val="006B0FB5"/>
    <w:rsid w:val="006C5926"/>
    <w:rsid w:val="006F1F88"/>
    <w:rsid w:val="006F25B9"/>
    <w:rsid w:val="00734B3F"/>
    <w:rsid w:val="00745015"/>
    <w:rsid w:val="00754241"/>
    <w:rsid w:val="007C3C5D"/>
    <w:rsid w:val="008217BB"/>
    <w:rsid w:val="00842B34"/>
    <w:rsid w:val="008A00AE"/>
    <w:rsid w:val="008A1A17"/>
    <w:rsid w:val="008D195D"/>
    <w:rsid w:val="008E150A"/>
    <w:rsid w:val="008E1D63"/>
    <w:rsid w:val="00904ECF"/>
    <w:rsid w:val="00945018"/>
    <w:rsid w:val="009F675E"/>
    <w:rsid w:val="00A24D24"/>
    <w:rsid w:val="00A734C7"/>
    <w:rsid w:val="00AD36D8"/>
    <w:rsid w:val="00B1169E"/>
    <w:rsid w:val="00B54489"/>
    <w:rsid w:val="00B75EC0"/>
    <w:rsid w:val="00B76274"/>
    <w:rsid w:val="00B87298"/>
    <w:rsid w:val="00BA7AC7"/>
    <w:rsid w:val="00BB1827"/>
    <w:rsid w:val="00BD61DE"/>
    <w:rsid w:val="00C31EE9"/>
    <w:rsid w:val="00C6095E"/>
    <w:rsid w:val="00C91056"/>
    <w:rsid w:val="00C93717"/>
    <w:rsid w:val="00CA01E4"/>
    <w:rsid w:val="00CA1DA2"/>
    <w:rsid w:val="00CA5D98"/>
    <w:rsid w:val="00CB7186"/>
    <w:rsid w:val="00CF335A"/>
    <w:rsid w:val="00D10360"/>
    <w:rsid w:val="00D3179E"/>
    <w:rsid w:val="00D501ED"/>
    <w:rsid w:val="00D6294A"/>
    <w:rsid w:val="00D62A1B"/>
    <w:rsid w:val="00D975B6"/>
    <w:rsid w:val="00DA2D9D"/>
    <w:rsid w:val="00DE4434"/>
    <w:rsid w:val="00E50BA7"/>
    <w:rsid w:val="00E62F75"/>
    <w:rsid w:val="00E6597E"/>
    <w:rsid w:val="00E71C9B"/>
    <w:rsid w:val="00E800F1"/>
    <w:rsid w:val="00E801D0"/>
    <w:rsid w:val="00E82DF2"/>
    <w:rsid w:val="00E907FE"/>
    <w:rsid w:val="00ED0F01"/>
    <w:rsid w:val="00ED5671"/>
    <w:rsid w:val="00F140F9"/>
    <w:rsid w:val="00F57D99"/>
    <w:rsid w:val="00F75426"/>
    <w:rsid w:val="00FE1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4FF"/>
  </w:style>
  <w:style w:type="paragraph" w:styleId="Heading1">
    <w:name w:val="heading 1"/>
    <w:basedOn w:val="Normal"/>
    <w:next w:val="Normal"/>
    <w:link w:val="Heading1Char"/>
    <w:uiPriority w:val="9"/>
    <w:qFormat/>
    <w:rsid w:val="00AD36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E6019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D36D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0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553</Words>
  <Characters>3157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mira.ristic</cp:lastModifiedBy>
  <cp:revision>5</cp:revision>
  <cp:lastPrinted>2026-08-06T10:29:00Z</cp:lastPrinted>
  <dcterms:created xsi:type="dcterms:W3CDTF">2026-07-28T06:29:00Z</dcterms:created>
  <dcterms:modified xsi:type="dcterms:W3CDTF">2026-08-06T10:30:00Z</dcterms:modified>
</cp:coreProperties>
</file>